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 w:right="-540" w:firstLine="0"/>
        <w:jc w:val="center"/>
        <w:rPr>
          <w:b w:val="1"/>
          <w:bCs w:val="1"/>
          <w:sz w:val="26"/>
          <w:szCs w:val="26"/>
        </w:rPr>
      </w:pPr>
      <w:r w:rsidDel="00000000" w:rsidR="00000000" w:rsidRPr="00000000">
        <w:rPr>
          <w:b w:val="1"/>
          <w:bCs w:val="1"/>
          <w:sz w:val="26"/>
          <w:szCs w:val="26"/>
          <w:rtl w:val="0"/>
        </w:rPr>
        <w:t xml:space="preserve">EMPLOYMENT OPPORTUNITY</w:t>
      </w:r>
    </w:p>
    <w:p w:rsidR="00000000" w:rsidDel="00000000" w:rsidP="00000000" w:rsidRDefault="00000000" w:rsidRPr="00000000" w14:paraId="00000002">
      <w:pPr>
        <w:ind w:left="-360" w:right="-540" w:firstLine="0"/>
        <w:rPr/>
      </w:pPr>
      <w:r w:rsidDel="00000000" w:rsidR="00000000" w:rsidRPr="00000000">
        <w:rPr>
          <w:rtl w:val="0"/>
        </w:rPr>
      </w:r>
    </w:p>
    <w:p w:rsidR="00000000" w:rsidDel="00000000" w:rsidP="00000000" w:rsidRDefault="00000000" w:rsidRPr="00000000" w14:paraId="00000003">
      <w:pPr>
        <w:ind w:left="-360" w:right="-540" w:firstLine="0"/>
        <w:rPr>
          <w:b w:val="1"/>
          <w:bCs w:val="1"/>
          <w:sz w:val="21"/>
          <w:szCs w:val="21"/>
        </w:rPr>
      </w:pPr>
      <w:r w:rsidDel="00000000" w:rsidR="00000000" w:rsidRPr="00000000">
        <w:rPr>
          <w:b w:val="1"/>
          <w:bCs w:val="1"/>
          <w:sz w:val="21"/>
          <w:szCs w:val="21"/>
          <w:rtl w:val="0"/>
        </w:rPr>
        <w:t xml:space="preserve">Position: Funeral Director’s Assistant (Part-Time, On-Call) - Primary Focus: Transfer Care</w:t>
      </w:r>
    </w:p>
    <w:p w:rsidR="00000000" w:rsidDel="00000000" w:rsidP="00000000" w:rsidRDefault="00000000" w:rsidRPr="00000000" w14:paraId="00000004">
      <w:pPr>
        <w:ind w:left="-360" w:right="-540" w:firstLine="0"/>
        <w:rPr>
          <w:sz w:val="21"/>
          <w:szCs w:val="21"/>
        </w:rPr>
      </w:pPr>
      <w:r w:rsidDel="00000000" w:rsidR="00000000" w:rsidRPr="00000000">
        <w:rPr>
          <w:rtl w:val="0"/>
        </w:rPr>
      </w:r>
    </w:p>
    <w:p w:rsidR="00000000" w:rsidDel="00000000" w:rsidP="00000000" w:rsidRDefault="00000000" w:rsidRPr="00000000" w14:paraId="00000005">
      <w:pPr>
        <w:ind w:left="-360" w:right="-540" w:firstLine="0"/>
        <w:rPr>
          <w:sz w:val="21"/>
          <w:szCs w:val="21"/>
        </w:rPr>
      </w:pPr>
      <w:r w:rsidDel="00000000" w:rsidR="00000000" w:rsidRPr="00000000">
        <w:rPr>
          <w:sz w:val="21"/>
          <w:szCs w:val="21"/>
          <w:rtl w:val="0"/>
        </w:rPr>
        <w:t xml:space="preserve">Weaver Family Funeral Homes is seeking a compassionate, dependable individual to join our team as a part-time, on-call Funeral Director’s Assistant, with a primary focus on the transfer of individuals into our care.</w:t>
      </w:r>
    </w:p>
    <w:p w:rsidR="00000000" w:rsidDel="00000000" w:rsidP="00000000" w:rsidRDefault="00000000" w:rsidRPr="00000000" w14:paraId="00000006">
      <w:pPr>
        <w:ind w:left="-360" w:right="-540" w:firstLine="0"/>
        <w:rPr>
          <w:sz w:val="21"/>
          <w:szCs w:val="21"/>
        </w:rPr>
      </w:pPr>
      <w:r w:rsidDel="00000000" w:rsidR="00000000" w:rsidRPr="00000000">
        <w:rPr>
          <w:rtl w:val="0"/>
        </w:rPr>
      </w:r>
    </w:p>
    <w:p w:rsidR="00000000" w:rsidDel="00000000" w:rsidP="00000000" w:rsidRDefault="00000000" w:rsidRPr="00000000" w14:paraId="00000007">
      <w:pPr>
        <w:ind w:left="-360" w:right="-540" w:firstLine="0"/>
        <w:rPr>
          <w:sz w:val="21"/>
          <w:szCs w:val="21"/>
        </w:rPr>
      </w:pPr>
      <w:r w:rsidDel="00000000" w:rsidR="00000000" w:rsidRPr="00000000">
        <w:rPr>
          <w:sz w:val="21"/>
          <w:szCs w:val="21"/>
          <w:rtl w:val="0"/>
        </w:rPr>
        <w:t xml:space="preserve">This role is an essential part of the experience we provide to families. It requires professionalism, sensitivity, and a deep respect for the individuals entrusted to us, as well as the families we serve.</w:t>
      </w:r>
    </w:p>
    <w:p w:rsidR="00000000" w:rsidDel="00000000" w:rsidP="00000000" w:rsidRDefault="00000000" w:rsidRPr="00000000" w14:paraId="00000008">
      <w:pPr>
        <w:ind w:left="-360" w:right="-540" w:firstLine="0"/>
        <w:rPr>
          <w:sz w:val="21"/>
          <w:szCs w:val="21"/>
        </w:rPr>
      </w:pPr>
      <w:r w:rsidDel="00000000" w:rsidR="00000000" w:rsidRPr="00000000">
        <w:rPr>
          <w:rtl w:val="0"/>
        </w:rPr>
      </w:r>
    </w:p>
    <w:p w:rsidR="00000000" w:rsidDel="00000000" w:rsidP="00000000" w:rsidRDefault="00000000" w:rsidRPr="00000000" w14:paraId="00000009">
      <w:pPr>
        <w:ind w:left="-360" w:right="-540" w:firstLine="0"/>
        <w:rPr>
          <w:b w:val="1"/>
          <w:bCs w:val="1"/>
          <w:sz w:val="21"/>
          <w:szCs w:val="21"/>
        </w:rPr>
      </w:pPr>
      <w:r w:rsidDel="00000000" w:rsidR="00000000" w:rsidRPr="00000000">
        <w:rPr>
          <w:b w:val="1"/>
          <w:bCs w:val="1"/>
          <w:sz w:val="21"/>
          <w:szCs w:val="21"/>
          <w:rtl w:val="0"/>
        </w:rPr>
        <w:t xml:space="preserve">About the Role</w:t>
      </w:r>
    </w:p>
    <w:p w:rsidR="00000000" w:rsidDel="00000000" w:rsidP="00000000" w:rsidRDefault="00000000" w:rsidRPr="00000000" w14:paraId="0000000A">
      <w:pPr>
        <w:ind w:left="-360" w:right="-540" w:firstLine="0"/>
        <w:rPr>
          <w:sz w:val="21"/>
          <w:szCs w:val="21"/>
        </w:rPr>
      </w:pPr>
      <w:r w:rsidDel="00000000" w:rsidR="00000000" w:rsidRPr="00000000">
        <w:rPr>
          <w:rtl w:val="0"/>
        </w:rPr>
      </w:r>
    </w:p>
    <w:p w:rsidR="00000000" w:rsidDel="00000000" w:rsidP="00000000" w:rsidRDefault="00000000" w:rsidRPr="00000000" w14:paraId="0000000B">
      <w:pPr>
        <w:ind w:left="-360" w:right="-540" w:firstLine="0"/>
        <w:rPr>
          <w:sz w:val="21"/>
          <w:szCs w:val="21"/>
        </w:rPr>
      </w:pPr>
      <w:r w:rsidDel="00000000" w:rsidR="00000000" w:rsidRPr="00000000">
        <w:rPr>
          <w:sz w:val="21"/>
          <w:szCs w:val="21"/>
          <w:rtl w:val="0"/>
        </w:rPr>
        <w:t xml:space="preserve">This is an on-call position with variable hours. Shifts will include scheduled on-call evenings, as well as daytime and overnight responses as needed. Flexibility and reliability are critical, as calls can come at any time.</w:t>
      </w:r>
    </w:p>
    <w:p w:rsidR="00000000" w:rsidDel="00000000" w:rsidP="00000000" w:rsidRDefault="00000000" w:rsidRPr="00000000" w14:paraId="0000000C">
      <w:pPr>
        <w:ind w:left="-360" w:right="-540" w:firstLine="0"/>
        <w:rPr>
          <w:sz w:val="21"/>
          <w:szCs w:val="21"/>
        </w:rPr>
      </w:pPr>
      <w:r w:rsidDel="00000000" w:rsidR="00000000" w:rsidRPr="00000000">
        <w:rPr>
          <w:rtl w:val="0"/>
        </w:rPr>
      </w:r>
    </w:p>
    <w:p w:rsidR="00000000" w:rsidDel="00000000" w:rsidP="00000000" w:rsidRDefault="00000000" w:rsidRPr="00000000" w14:paraId="0000000D">
      <w:pPr>
        <w:ind w:left="-360" w:right="-540" w:firstLine="0"/>
        <w:rPr>
          <w:sz w:val="21"/>
          <w:szCs w:val="21"/>
        </w:rPr>
      </w:pPr>
      <w:r w:rsidDel="00000000" w:rsidR="00000000" w:rsidRPr="00000000">
        <w:rPr>
          <w:sz w:val="21"/>
          <w:szCs w:val="21"/>
          <w:rtl w:val="0"/>
        </w:rPr>
        <w:t xml:space="preserve">You will be responsible for assisting with the transfer of deceased individuals from places of death into our care, ensuring each interaction is handled with dignity, discretion, and compassion.</w:t>
      </w:r>
    </w:p>
    <w:p w:rsidR="00000000" w:rsidDel="00000000" w:rsidP="00000000" w:rsidRDefault="00000000" w:rsidRPr="00000000" w14:paraId="0000000E">
      <w:pPr>
        <w:ind w:left="-360" w:right="-540" w:firstLine="0"/>
        <w:rPr>
          <w:sz w:val="21"/>
          <w:szCs w:val="21"/>
        </w:rPr>
      </w:pPr>
      <w:r w:rsidDel="00000000" w:rsidR="00000000" w:rsidRPr="00000000">
        <w:rPr>
          <w:rtl w:val="0"/>
        </w:rPr>
      </w:r>
    </w:p>
    <w:p w:rsidR="00000000" w:rsidDel="00000000" w:rsidP="00000000" w:rsidRDefault="00000000" w:rsidRPr="00000000" w14:paraId="0000000F">
      <w:pPr>
        <w:ind w:left="-360" w:right="-540" w:firstLine="0"/>
        <w:rPr>
          <w:b w:val="1"/>
          <w:bCs w:val="1"/>
          <w:sz w:val="21"/>
          <w:szCs w:val="21"/>
        </w:rPr>
      </w:pPr>
      <w:r w:rsidDel="00000000" w:rsidR="00000000" w:rsidRPr="00000000">
        <w:rPr>
          <w:b w:val="1"/>
          <w:bCs w:val="1"/>
          <w:sz w:val="21"/>
          <w:szCs w:val="21"/>
          <w:rtl w:val="0"/>
        </w:rPr>
        <w:t xml:space="preserve">Key Responsibilities</w:t>
      </w:r>
    </w:p>
    <w:p w:rsidR="00000000" w:rsidDel="00000000" w:rsidP="00000000" w:rsidRDefault="00000000" w:rsidRPr="00000000" w14:paraId="00000010">
      <w:pPr>
        <w:numPr>
          <w:ilvl w:val="0"/>
          <w:numId w:val="1"/>
        </w:numPr>
        <w:ind w:left="720" w:right="-540" w:hanging="360"/>
        <w:rPr>
          <w:sz w:val="21"/>
          <w:szCs w:val="21"/>
          <w:u w:val="none"/>
        </w:rPr>
      </w:pPr>
      <w:r w:rsidDel="00000000" w:rsidR="00000000" w:rsidRPr="00000000">
        <w:rPr>
          <w:sz w:val="21"/>
          <w:szCs w:val="21"/>
          <w:rtl w:val="0"/>
        </w:rPr>
        <w:t xml:space="preserve">Respond to transfer calls in a timely and professional manner</w:t>
      </w:r>
    </w:p>
    <w:p w:rsidR="00000000" w:rsidDel="00000000" w:rsidP="00000000" w:rsidRDefault="00000000" w:rsidRPr="00000000" w14:paraId="00000011">
      <w:pPr>
        <w:numPr>
          <w:ilvl w:val="0"/>
          <w:numId w:val="1"/>
        </w:numPr>
        <w:ind w:left="720" w:right="-540" w:hanging="360"/>
        <w:rPr>
          <w:sz w:val="21"/>
          <w:szCs w:val="21"/>
          <w:u w:val="none"/>
        </w:rPr>
      </w:pPr>
      <w:r w:rsidDel="00000000" w:rsidR="00000000" w:rsidRPr="00000000">
        <w:rPr>
          <w:sz w:val="21"/>
          <w:szCs w:val="21"/>
          <w:rtl w:val="0"/>
        </w:rPr>
        <w:t xml:space="preserve">Safely and respectfully bring individuals into our care</w:t>
      </w:r>
    </w:p>
    <w:p w:rsidR="00000000" w:rsidDel="00000000" w:rsidP="00000000" w:rsidRDefault="00000000" w:rsidRPr="00000000" w14:paraId="00000012">
      <w:pPr>
        <w:numPr>
          <w:ilvl w:val="0"/>
          <w:numId w:val="1"/>
        </w:numPr>
        <w:ind w:left="720" w:right="-540" w:hanging="360"/>
        <w:rPr>
          <w:sz w:val="21"/>
          <w:szCs w:val="21"/>
          <w:u w:val="none"/>
        </w:rPr>
      </w:pPr>
      <w:r w:rsidDel="00000000" w:rsidR="00000000" w:rsidRPr="00000000">
        <w:rPr>
          <w:sz w:val="21"/>
          <w:szCs w:val="21"/>
          <w:rtl w:val="0"/>
        </w:rPr>
        <w:t xml:space="preserve">Interact with families, healthcare professionals, and first responders with empathy and professionalism</w:t>
      </w:r>
    </w:p>
    <w:p w:rsidR="00000000" w:rsidDel="00000000" w:rsidP="00000000" w:rsidRDefault="00000000" w:rsidRPr="00000000" w14:paraId="00000013">
      <w:pPr>
        <w:numPr>
          <w:ilvl w:val="0"/>
          <w:numId w:val="1"/>
        </w:numPr>
        <w:ind w:left="720" w:right="-540" w:hanging="360"/>
        <w:rPr>
          <w:sz w:val="21"/>
          <w:szCs w:val="21"/>
          <w:u w:val="none"/>
        </w:rPr>
      </w:pPr>
      <w:r w:rsidDel="00000000" w:rsidR="00000000" w:rsidRPr="00000000">
        <w:rPr>
          <w:sz w:val="21"/>
          <w:szCs w:val="21"/>
          <w:rtl w:val="0"/>
        </w:rPr>
        <w:t xml:space="preserve">Maintain cleanliness and readiness of vehicles and equipment</w:t>
      </w:r>
    </w:p>
    <w:p w:rsidR="00000000" w:rsidDel="00000000" w:rsidP="00000000" w:rsidRDefault="00000000" w:rsidRPr="00000000" w14:paraId="00000014">
      <w:pPr>
        <w:numPr>
          <w:ilvl w:val="0"/>
          <w:numId w:val="1"/>
        </w:numPr>
        <w:ind w:left="720" w:right="-540" w:hanging="360"/>
        <w:rPr>
          <w:sz w:val="21"/>
          <w:szCs w:val="21"/>
          <w:u w:val="none"/>
        </w:rPr>
      </w:pPr>
      <w:r w:rsidDel="00000000" w:rsidR="00000000" w:rsidRPr="00000000">
        <w:rPr>
          <w:sz w:val="21"/>
          <w:szCs w:val="21"/>
          <w:rtl w:val="0"/>
        </w:rPr>
        <w:t xml:space="preserve">Support Funeral Directors and team members as needed</w:t>
      </w:r>
    </w:p>
    <w:p w:rsidR="00000000" w:rsidDel="00000000" w:rsidP="00000000" w:rsidRDefault="00000000" w:rsidRPr="00000000" w14:paraId="00000015">
      <w:pPr>
        <w:ind w:left="-360" w:right="-540" w:firstLine="0"/>
        <w:rPr>
          <w:sz w:val="21"/>
          <w:szCs w:val="21"/>
        </w:rPr>
      </w:pPr>
      <w:r w:rsidDel="00000000" w:rsidR="00000000" w:rsidRPr="00000000">
        <w:rPr>
          <w:rtl w:val="0"/>
        </w:rPr>
      </w:r>
    </w:p>
    <w:p w:rsidR="00000000" w:rsidDel="00000000" w:rsidP="00000000" w:rsidRDefault="00000000" w:rsidRPr="00000000" w14:paraId="00000016">
      <w:pPr>
        <w:ind w:left="-360" w:right="-540" w:firstLine="0"/>
        <w:rPr>
          <w:sz w:val="21"/>
          <w:szCs w:val="21"/>
        </w:rPr>
      </w:pPr>
      <w:r w:rsidDel="00000000" w:rsidR="00000000" w:rsidRPr="00000000">
        <w:rPr>
          <w:b w:val="1"/>
          <w:bCs w:val="1"/>
          <w:sz w:val="21"/>
          <w:szCs w:val="21"/>
          <w:rtl w:val="0"/>
        </w:rPr>
        <w:t xml:space="preserve">What We’re Looking For</w:t>
      </w:r>
      <w:r w:rsidDel="00000000" w:rsidR="00000000" w:rsidRPr="00000000">
        <w:rPr>
          <w:rtl w:val="0"/>
        </w:rPr>
      </w:r>
    </w:p>
    <w:p w:rsidR="00000000" w:rsidDel="00000000" w:rsidP="00000000" w:rsidRDefault="00000000" w:rsidRPr="00000000" w14:paraId="00000017">
      <w:pPr>
        <w:numPr>
          <w:ilvl w:val="0"/>
          <w:numId w:val="2"/>
        </w:numPr>
        <w:ind w:left="720" w:right="-540" w:hanging="360"/>
        <w:rPr>
          <w:sz w:val="21"/>
          <w:szCs w:val="21"/>
          <w:u w:val="none"/>
        </w:rPr>
      </w:pPr>
      <w:r w:rsidDel="00000000" w:rsidR="00000000" w:rsidRPr="00000000">
        <w:rPr>
          <w:sz w:val="21"/>
          <w:szCs w:val="21"/>
          <w:rtl w:val="0"/>
        </w:rPr>
        <w:t xml:space="preserve">A calm, steady presence in sensitive and emotional situations</w:t>
      </w:r>
    </w:p>
    <w:p w:rsidR="00000000" w:rsidDel="00000000" w:rsidP="00000000" w:rsidRDefault="00000000" w:rsidRPr="00000000" w14:paraId="00000018">
      <w:pPr>
        <w:numPr>
          <w:ilvl w:val="0"/>
          <w:numId w:val="2"/>
        </w:numPr>
        <w:ind w:left="720" w:right="-540" w:hanging="360"/>
        <w:rPr>
          <w:sz w:val="21"/>
          <w:szCs w:val="21"/>
          <w:u w:val="none"/>
        </w:rPr>
      </w:pPr>
      <w:r w:rsidDel="00000000" w:rsidR="00000000" w:rsidRPr="00000000">
        <w:rPr>
          <w:sz w:val="21"/>
          <w:szCs w:val="21"/>
          <w:rtl w:val="0"/>
        </w:rPr>
        <w:t xml:space="preserve">Strong communication and interpersonal skills</w:t>
      </w:r>
    </w:p>
    <w:p w:rsidR="00000000" w:rsidDel="00000000" w:rsidP="00000000" w:rsidRDefault="00000000" w:rsidRPr="00000000" w14:paraId="00000019">
      <w:pPr>
        <w:numPr>
          <w:ilvl w:val="0"/>
          <w:numId w:val="2"/>
        </w:numPr>
        <w:ind w:left="720" w:right="-540" w:hanging="360"/>
        <w:rPr>
          <w:sz w:val="21"/>
          <w:szCs w:val="21"/>
          <w:u w:val="none"/>
        </w:rPr>
      </w:pPr>
      <w:r w:rsidDel="00000000" w:rsidR="00000000" w:rsidRPr="00000000">
        <w:rPr>
          <w:sz w:val="21"/>
          <w:szCs w:val="21"/>
          <w:rtl w:val="0"/>
        </w:rPr>
        <w:t xml:space="preserve">A natural ability to demonstrate care, kindness, and empathy at all times</w:t>
      </w:r>
    </w:p>
    <w:p w:rsidR="00000000" w:rsidDel="00000000" w:rsidP="00000000" w:rsidRDefault="00000000" w:rsidRPr="00000000" w14:paraId="0000001A">
      <w:pPr>
        <w:numPr>
          <w:ilvl w:val="0"/>
          <w:numId w:val="2"/>
        </w:numPr>
        <w:ind w:left="720" w:right="-540" w:hanging="360"/>
        <w:rPr>
          <w:sz w:val="21"/>
          <w:szCs w:val="21"/>
          <w:u w:val="none"/>
        </w:rPr>
      </w:pPr>
      <w:r w:rsidDel="00000000" w:rsidR="00000000" w:rsidRPr="00000000">
        <w:rPr>
          <w:sz w:val="21"/>
          <w:szCs w:val="21"/>
          <w:rtl w:val="0"/>
        </w:rPr>
        <w:t xml:space="preserve">Physical ability to lift and move, with full mobility required</w:t>
      </w:r>
    </w:p>
    <w:p w:rsidR="00000000" w:rsidDel="00000000" w:rsidP="00000000" w:rsidRDefault="00000000" w:rsidRPr="00000000" w14:paraId="0000001B">
      <w:pPr>
        <w:numPr>
          <w:ilvl w:val="0"/>
          <w:numId w:val="2"/>
        </w:numPr>
        <w:ind w:left="720" w:right="-540" w:hanging="360"/>
        <w:rPr>
          <w:sz w:val="21"/>
          <w:szCs w:val="21"/>
          <w:u w:val="none"/>
        </w:rPr>
      </w:pPr>
      <w:r w:rsidDel="00000000" w:rsidR="00000000" w:rsidRPr="00000000">
        <w:rPr>
          <w:sz w:val="21"/>
          <w:szCs w:val="21"/>
          <w:rtl w:val="0"/>
        </w:rPr>
        <w:t xml:space="preserve">A valid, unrestricted G-class driver’s license with a clean driver’s abstract (proof will be required)</w:t>
      </w:r>
    </w:p>
    <w:p w:rsidR="00000000" w:rsidDel="00000000" w:rsidP="00000000" w:rsidRDefault="00000000" w:rsidRPr="00000000" w14:paraId="0000001C">
      <w:pPr>
        <w:numPr>
          <w:ilvl w:val="0"/>
          <w:numId w:val="2"/>
        </w:numPr>
        <w:ind w:left="720" w:right="-540" w:hanging="360"/>
        <w:rPr>
          <w:sz w:val="21"/>
          <w:szCs w:val="21"/>
          <w:u w:val="none"/>
        </w:rPr>
      </w:pPr>
      <w:r w:rsidDel="00000000" w:rsidR="00000000" w:rsidRPr="00000000">
        <w:rPr>
          <w:sz w:val="21"/>
          <w:szCs w:val="21"/>
          <w:rtl w:val="0"/>
        </w:rPr>
        <w:t xml:space="preserve">Reliable transportation to and from the funeral home</w:t>
      </w:r>
    </w:p>
    <w:p w:rsidR="00000000" w:rsidDel="00000000" w:rsidP="00000000" w:rsidRDefault="00000000" w:rsidRPr="00000000" w14:paraId="0000001D">
      <w:pPr>
        <w:numPr>
          <w:ilvl w:val="0"/>
          <w:numId w:val="2"/>
        </w:numPr>
        <w:ind w:left="720" w:right="-540" w:hanging="360"/>
        <w:rPr>
          <w:sz w:val="21"/>
          <w:szCs w:val="21"/>
          <w:u w:val="none"/>
        </w:rPr>
      </w:pPr>
      <w:r w:rsidDel="00000000" w:rsidR="00000000" w:rsidRPr="00000000">
        <w:rPr>
          <w:sz w:val="21"/>
          <w:szCs w:val="21"/>
          <w:rtl w:val="0"/>
        </w:rPr>
        <w:t xml:space="preserve">Availability to work on-call evenings, nights, and occasional daytime hours</w:t>
      </w:r>
    </w:p>
    <w:p w:rsidR="00000000" w:rsidDel="00000000" w:rsidP="00000000" w:rsidRDefault="00000000" w:rsidRPr="00000000" w14:paraId="0000001E">
      <w:pPr>
        <w:ind w:left="-360" w:right="-540" w:firstLine="0"/>
        <w:rPr>
          <w:sz w:val="21"/>
          <w:szCs w:val="21"/>
        </w:rPr>
      </w:pPr>
      <w:r w:rsidDel="00000000" w:rsidR="00000000" w:rsidRPr="00000000">
        <w:rPr>
          <w:rtl w:val="0"/>
        </w:rPr>
      </w:r>
    </w:p>
    <w:p w:rsidR="00000000" w:rsidDel="00000000" w:rsidP="00000000" w:rsidRDefault="00000000" w:rsidRPr="00000000" w14:paraId="0000001F">
      <w:pPr>
        <w:ind w:left="-360" w:right="-540" w:firstLine="0"/>
        <w:rPr>
          <w:sz w:val="21"/>
          <w:szCs w:val="21"/>
        </w:rPr>
      </w:pPr>
      <w:r w:rsidDel="00000000" w:rsidR="00000000" w:rsidRPr="00000000">
        <w:rPr>
          <w:rtl w:val="0"/>
        </w:rPr>
      </w:r>
    </w:p>
    <w:p w:rsidR="00000000" w:rsidDel="00000000" w:rsidP="00000000" w:rsidRDefault="00000000" w:rsidRPr="00000000" w14:paraId="00000020">
      <w:pPr>
        <w:ind w:left="-360" w:right="-540" w:firstLine="0"/>
        <w:rPr>
          <w:sz w:val="21"/>
          <w:szCs w:val="21"/>
        </w:rPr>
      </w:pPr>
      <w:r w:rsidDel="00000000" w:rsidR="00000000" w:rsidRPr="00000000">
        <w:rPr>
          <w:rtl w:val="0"/>
        </w:rPr>
      </w:r>
    </w:p>
    <w:p w:rsidR="00000000" w:rsidDel="00000000" w:rsidP="00000000" w:rsidRDefault="00000000" w:rsidRPr="00000000" w14:paraId="00000021">
      <w:pPr>
        <w:ind w:left="-360" w:right="-540" w:firstLine="0"/>
        <w:rPr>
          <w:sz w:val="21"/>
          <w:szCs w:val="21"/>
        </w:rPr>
      </w:pPr>
      <w:r w:rsidDel="00000000" w:rsidR="00000000" w:rsidRPr="00000000">
        <w:rPr>
          <w:sz w:val="21"/>
          <w:szCs w:val="21"/>
          <w:rtl w:val="0"/>
        </w:rPr>
        <w:t xml:space="preserve">No prior experience in the funeral profession is required. Training will be provided. Experience in healthcare, customer service, or a related field is considered an asset.</w:t>
      </w:r>
    </w:p>
    <w:p w:rsidR="00000000" w:rsidDel="00000000" w:rsidP="00000000" w:rsidRDefault="00000000" w:rsidRPr="00000000" w14:paraId="00000022">
      <w:pPr>
        <w:ind w:left="-360" w:right="-540" w:firstLine="0"/>
        <w:rPr>
          <w:sz w:val="21"/>
          <w:szCs w:val="21"/>
        </w:rPr>
      </w:pPr>
      <w:r w:rsidDel="00000000" w:rsidR="00000000" w:rsidRPr="00000000">
        <w:rPr>
          <w:rtl w:val="0"/>
        </w:rPr>
      </w:r>
    </w:p>
    <w:p w:rsidR="00000000" w:rsidDel="00000000" w:rsidP="00000000" w:rsidRDefault="00000000" w:rsidRPr="00000000" w14:paraId="00000023">
      <w:pPr>
        <w:ind w:left="-360" w:right="-540" w:firstLine="0"/>
        <w:rPr>
          <w:b w:val="1"/>
          <w:bCs w:val="1"/>
          <w:sz w:val="21"/>
          <w:szCs w:val="21"/>
        </w:rPr>
      </w:pPr>
      <w:r w:rsidDel="00000000" w:rsidR="00000000" w:rsidRPr="00000000">
        <w:rPr>
          <w:b w:val="1"/>
          <w:bCs w:val="1"/>
          <w:sz w:val="21"/>
          <w:szCs w:val="21"/>
          <w:rtl w:val="0"/>
        </w:rPr>
        <w:t xml:space="preserve">Growth Opportunity</w:t>
      </w:r>
    </w:p>
    <w:p w:rsidR="00000000" w:rsidDel="00000000" w:rsidP="00000000" w:rsidRDefault="00000000" w:rsidRPr="00000000" w14:paraId="00000024">
      <w:pPr>
        <w:ind w:left="-360" w:right="-540" w:firstLine="0"/>
        <w:rPr>
          <w:sz w:val="21"/>
          <w:szCs w:val="21"/>
        </w:rPr>
      </w:pPr>
      <w:r w:rsidDel="00000000" w:rsidR="00000000" w:rsidRPr="00000000">
        <w:rPr>
          <w:rtl w:val="0"/>
        </w:rPr>
      </w:r>
    </w:p>
    <w:p w:rsidR="00000000" w:rsidDel="00000000" w:rsidP="00000000" w:rsidRDefault="00000000" w:rsidRPr="00000000" w14:paraId="00000025">
      <w:pPr>
        <w:ind w:left="-360" w:right="-540" w:firstLine="0"/>
        <w:rPr>
          <w:sz w:val="21"/>
          <w:szCs w:val="21"/>
        </w:rPr>
      </w:pPr>
      <w:r w:rsidDel="00000000" w:rsidR="00000000" w:rsidRPr="00000000">
        <w:rPr>
          <w:sz w:val="21"/>
          <w:szCs w:val="21"/>
          <w:rtl w:val="0"/>
        </w:rPr>
        <w:t xml:space="preserve">This position has the potential to evolve into increased hours and expanded responsibilities over time, based on both the needs of the business and the individual’s interest and performance.</w:t>
      </w:r>
    </w:p>
    <w:p w:rsidR="00000000" w:rsidDel="00000000" w:rsidP="00000000" w:rsidRDefault="00000000" w:rsidRPr="00000000" w14:paraId="00000026">
      <w:pPr>
        <w:ind w:left="-360" w:right="-540" w:firstLine="0"/>
        <w:rPr>
          <w:sz w:val="21"/>
          <w:szCs w:val="21"/>
        </w:rPr>
      </w:pPr>
      <w:r w:rsidDel="00000000" w:rsidR="00000000" w:rsidRPr="00000000">
        <w:rPr>
          <w:rtl w:val="0"/>
        </w:rPr>
      </w:r>
    </w:p>
    <w:p w:rsidR="00000000" w:rsidDel="00000000" w:rsidP="00000000" w:rsidRDefault="00000000" w:rsidRPr="00000000" w14:paraId="00000027">
      <w:pPr>
        <w:ind w:left="-360" w:right="-540" w:firstLine="0"/>
        <w:rPr>
          <w:b w:val="1"/>
          <w:bCs w:val="1"/>
          <w:sz w:val="21"/>
          <w:szCs w:val="21"/>
        </w:rPr>
      </w:pPr>
      <w:r w:rsidDel="00000000" w:rsidR="00000000" w:rsidRPr="00000000">
        <w:rPr>
          <w:b w:val="1"/>
          <w:bCs w:val="1"/>
          <w:sz w:val="21"/>
          <w:szCs w:val="21"/>
          <w:rtl w:val="0"/>
        </w:rPr>
        <w:t xml:space="preserve">Why This Role Matters</w:t>
      </w:r>
    </w:p>
    <w:p w:rsidR="00000000" w:rsidDel="00000000" w:rsidP="00000000" w:rsidRDefault="00000000" w:rsidRPr="00000000" w14:paraId="00000028">
      <w:pPr>
        <w:ind w:left="-360" w:right="-540" w:firstLine="0"/>
        <w:rPr>
          <w:sz w:val="21"/>
          <w:szCs w:val="21"/>
        </w:rPr>
      </w:pPr>
      <w:r w:rsidDel="00000000" w:rsidR="00000000" w:rsidRPr="00000000">
        <w:rPr>
          <w:rtl w:val="0"/>
        </w:rPr>
      </w:r>
    </w:p>
    <w:p w:rsidR="00000000" w:rsidDel="00000000" w:rsidP="00000000" w:rsidRDefault="00000000" w:rsidRPr="00000000" w14:paraId="00000029">
      <w:pPr>
        <w:ind w:left="-360" w:right="-540" w:firstLine="0"/>
        <w:rPr>
          <w:sz w:val="21"/>
          <w:szCs w:val="21"/>
        </w:rPr>
      </w:pPr>
      <w:r w:rsidDel="00000000" w:rsidR="00000000" w:rsidRPr="00000000">
        <w:rPr>
          <w:sz w:val="21"/>
          <w:szCs w:val="21"/>
          <w:rtl w:val="0"/>
        </w:rPr>
        <w:t xml:space="preserve">Every interaction in this role carries meaning. You are often one of the first points of contact during a difficult moment in a family’s life. How you show up matters. The care, respect, and professionalism you bring reflects not only on our team, but on the experience families will carry forward.</w:t>
      </w:r>
    </w:p>
    <w:p w:rsidR="00000000" w:rsidDel="00000000" w:rsidP="00000000" w:rsidRDefault="00000000" w:rsidRPr="00000000" w14:paraId="0000002A">
      <w:pPr>
        <w:ind w:left="-360" w:right="-540" w:firstLine="0"/>
        <w:rPr>
          <w:sz w:val="21"/>
          <w:szCs w:val="21"/>
        </w:rPr>
      </w:pPr>
      <w:r w:rsidDel="00000000" w:rsidR="00000000" w:rsidRPr="00000000">
        <w:rPr>
          <w:rtl w:val="0"/>
        </w:rPr>
      </w:r>
    </w:p>
    <w:p w:rsidR="00000000" w:rsidDel="00000000" w:rsidP="00000000" w:rsidRDefault="00000000" w:rsidRPr="00000000" w14:paraId="0000002B">
      <w:pPr>
        <w:ind w:left="-360" w:right="-540" w:firstLine="0"/>
        <w:rPr>
          <w:sz w:val="21"/>
          <w:szCs w:val="21"/>
        </w:rPr>
      </w:pPr>
      <w:r w:rsidDel="00000000" w:rsidR="00000000" w:rsidRPr="00000000">
        <w:rPr>
          <w:sz w:val="21"/>
          <w:szCs w:val="21"/>
          <w:rtl w:val="0"/>
        </w:rPr>
        <w:t xml:space="preserve">If you are someone who values meaningful work, takes pride in doing things the right way, and can be relied upon when it matters most, we would welcome the opportunity to connect.</w:t>
      </w:r>
    </w:p>
    <w:p w:rsidR="00000000" w:rsidDel="00000000" w:rsidP="00000000" w:rsidRDefault="00000000" w:rsidRPr="00000000" w14:paraId="0000002C">
      <w:pPr>
        <w:ind w:left="-360" w:right="-540" w:firstLine="0"/>
        <w:rPr>
          <w:sz w:val="21"/>
          <w:szCs w:val="21"/>
        </w:rPr>
      </w:pPr>
      <w:r w:rsidDel="00000000" w:rsidR="00000000" w:rsidRPr="00000000">
        <w:rPr>
          <w:rtl w:val="0"/>
        </w:rPr>
      </w:r>
    </w:p>
    <w:p w:rsidR="00000000" w:rsidDel="00000000" w:rsidP="00000000" w:rsidRDefault="00000000" w:rsidRPr="00000000" w14:paraId="0000002D">
      <w:pPr>
        <w:ind w:left="-360" w:right="-540" w:firstLine="0"/>
        <w:rPr>
          <w:b w:val="1"/>
          <w:bCs w:val="1"/>
          <w:sz w:val="21"/>
          <w:szCs w:val="21"/>
        </w:rPr>
      </w:pPr>
      <w:r w:rsidDel="00000000" w:rsidR="00000000" w:rsidRPr="00000000">
        <w:rPr>
          <w:b w:val="1"/>
          <w:bCs w:val="1"/>
          <w:sz w:val="21"/>
          <w:szCs w:val="21"/>
          <w:rtl w:val="0"/>
        </w:rPr>
        <w:t xml:space="preserve">Application Process</w:t>
      </w:r>
    </w:p>
    <w:p w:rsidR="00000000" w:rsidDel="00000000" w:rsidP="00000000" w:rsidRDefault="00000000" w:rsidRPr="00000000" w14:paraId="0000002E">
      <w:pPr>
        <w:ind w:left="-360" w:right="-540" w:firstLine="0"/>
        <w:rPr>
          <w:sz w:val="21"/>
          <w:szCs w:val="21"/>
        </w:rPr>
      </w:pPr>
      <w:r w:rsidDel="00000000" w:rsidR="00000000" w:rsidRPr="00000000">
        <w:rPr>
          <w:rtl w:val="0"/>
        </w:rPr>
      </w:r>
    </w:p>
    <w:p w:rsidR="00000000" w:rsidDel="00000000" w:rsidP="00000000" w:rsidRDefault="00000000" w:rsidRPr="00000000" w14:paraId="0000002F">
      <w:pPr>
        <w:ind w:left="-360" w:right="-540" w:firstLine="0"/>
        <w:rPr>
          <w:sz w:val="21"/>
          <w:szCs w:val="21"/>
        </w:rPr>
      </w:pPr>
      <w:r w:rsidDel="00000000" w:rsidR="00000000" w:rsidRPr="00000000">
        <w:rPr>
          <w:sz w:val="21"/>
          <w:szCs w:val="21"/>
          <w:rtl w:val="0"/>
        </w:rPr>
        <w:t xml:space="preserve">Please submit your resume and cover letter to Melanie MacDonald, Team Lead, before April 30th, 2026, by email:</w:t>
      </w:r>
    </w:p>
    <w:p w:rsidR="00000000" w:rsidDel="00000000" w:rsidP="00000000" w:rsidRDefault="00000000" w:rsidRPr="00000000" w14:paraId="00000030">
      <w:pPr>
        <w:ind w:left="-360" w:right="-540" w:firstLine="0"/>
        <w:rPr>
          <w:sz w:val="21"/>
          <w:szCs w:val="21"/>
        </w:rPr>
      </w:pPr>
      <w:r w:rsidDel="00000000" w:rsidR="00000000" w:rsidRPr="00000000">
        <w:rPr>
          <w:rtl w:val="0"/>
        </w:rPr>
      </w:r>
    </w:p>
    <w:p w:rsidR="00000000" w:rsidDel="00000000" w:rsidP="00000000" w:rsidRDefault="00000000" w:rsidRPr="00000000" w14:paraId="00000031">
      <w:pPr>
        <w:ind w:left="-360" w:right="-540" w:firstLine="0"/>
        <w:rPr>
          <w:sz w:val="21"/>
          <w:szCs w:val="21"/>
        </w:rPr>
      </w:pPr>
      <w:hyperlink r:id="rId7">
        <w:r w:rsidDel="00000000" w:rsidR="00000000" w:rsidRPr="00000000">
          <w:rPr>
            <w:color w:val="0000ee"/>
            <w:sz w:val="21"/>
            <w:szCs w:val="21"/>
            <w:u w:val="single"/>
            <w:rtl w:val="0"/>
          </w:rPr>
          <w:t xml:space="preserve">melanie@weaverfuneralhomes.com</w:t>
        </w:r>
      </w:hyperlink>
      <w:r w:rsidDel="00000000" w:rsidR="00000000" w:rsidRPr="00000000">
        <w:rPr>
          <w:rtl w:val="0"/>
        </w:rPr>
      </w:r>
    </w:p>
    <w:p w:rsidR="00000000" w:rsidDel="00000000" w:rsidP="00000000" w:rsidRDefault="00000000" w:rsidRPr="00000000" w14:paraId="00000032">
      <w:pPr>
        <w:ind w:left="-360" w:right="-540" w:firstLine="0"/>
        <w:rPr>
          <w:sz w:val="21"/>
          <w:szCs w:val="21"/>
        </w:rPr>
      </w:pPr>
      <w:r w:rsidDel="00000000" w:rsidR="00000000" w:rsidRPr="00000000">
        <w:rPr>
          <w:rtl w:val="0"/>
        </w:rPr>
      </w:r>
    </w:p>
    <w:p w:rsidR="00000000" w:rsidDel="00000000" w:rsidP="00000000" w:rsidRDefault="00000000" w:rsidRPr="00000000" w14:paraId="00000033">
      <w:pPr>
        <w:ind w:left="-360" w:right="-540" w:firstLine="0"/>
        <w:rPr>
          <w:sz w:val="21"/>
          <w:szCs w:val="21"/>
        </w:rPr>
      </w:pPr>
      <w:r w:rsidDel="00000000" w:rsidR="00000000" w:rsidRPr="00000000">
        <w:rPr>
          <w:sz w:val="21"/>
          <w:szCs w:val="21"/>
          <w:rtl w:val="0"/>
        </w:rPr>
        <w:t xml:space="preserve">We truly appreciate your interest in joining our team, and while we may not be able to respond to every applicant, those selected for further consideration will be contacted.</w:t>
      </w:r>
    </w:p>
    <w:p w:rsidR="00000000" w:rsidDel="00000000" w:rsidP="00000000" w:rsidRDefault="00000000" w:rsidRPr="00000000" w14:paraId="00000034">
      <w:pPr>
        <w:ind w:left="-360" w:right="-540" w:firstLine="0"/>
        <w:rPr>
          <w:sz w:val="21"/>
          <w:szCs w:val="21"/>
        </w:rPr>
      </w:pPr>
      <w:r w:rsidDel="00000000" w:rsidR="00000000" w:rsidRPr="00000000">
        <w:rPr>
          <w:rtl w:val="0"/>
        </w:rPr>
      </w:r>
    </w:p>
    <w:p w:rsidR="00000000" w:rsidDel="00000000" w:rsidP="00000000" w:rsidRDefault="00000000" w:rsidRPr="00000000" w14:paraId="00000035">
      <w:pPr>
        <w:ind w:left="-360" w:right="-540" w:firstLine="0"/>
        <w:rPr>
          <w:sz w:val="21"/>
          <w:szCs w:val="21"/>
        </w:rPr>
      </w:pPr>
      <w:r w:rsidDel="00000000" w:rsidR="00000000" w:rsidRPr="00000000">
        <w:rPr>
          <w:rtl w:val="0"/>
        </w:rPr>
      </w:r>
    </w:p>
    <w:p w:rsidR="00000000" w:rsidDel="00000000" w:rsidP="00000000" w:rsidRDefault="00000000" w:rsidRPr="00000000" w14:paraId="00000036">
      <w:pPr>
        <w:ind w:left="-360" w:right="-540" w:firstLine="0"/>
        <w:rPr>
          <w:sz w:val="21"/>
          <w:szCs w:val="21"/>
        </w:rPr>
      </w:pPr>
      <w:r w:rsidDel="00000000" w:rsidR="00000000" w:rsidRPr="00000000">
        <w:rPr>
          <w:rtl w:val="0"/>
        </w:rPr>
      </w:r>
    </w:p>
    <w:p w:rsidR="00000000" w:rsidDel="00000000" w:rsidP="00000000" w:rsidRDefault="00000000" w:rsidRPr="00000000" w14:paraId="00000037">
      <w:pPr>
        <w:ind w:left="-360" w:right="-540" w:firstLine="0"/>
        <w:rPr/>
      </w:pPr>
      <w:r w:rsidDel="00000000" w:rsidR="00000000" w:rsidRPr="00000000">
        <w:rPr>
          <w:rtl w:val="0"/>
        </w:rPr>
      </w:r>
    </w:p>
    <w:p w:rsidR="00000000" w:rsidDel="00000000" w:rsidP="00000000" w:rsidRDefault="00000000" w:rsidRPr="00000000" w14:paraId="00000038">
      <w:pPr>
        <w:ind w:left="-360" w:right="-54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8" w:type="default"/>
      <w:footerReference r:id="rId9" w:type="default"/>
      <w:pgSz w:h="12240" w:w="15840" w:orient="landscape"/>
      <w:pgMar w:bottom="1440" w:top="1440" w:left="1440" w:right="1440" w:header="360"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pleSystemUI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rFonts w:ascii="AppleSystemUIFont" w:cs="AppleSystemUIFont" w:eastAsia="AppleSystemUIFont" w:hAnsi="AppleSystemUIFont"/>
        <w:color w:val="aeaaaa"/>
        <w:sz w:val="16"/>
        <w:szCs w:val="16"/>
      </w:rPr>
    </w:pPr>
    <w:r w:rsidDel="00000000" w:rsidR="00000000" w:rsidRPr="00000000">
      <w:rPr>
        <w:rFonts w:ascii="AppleSystemUIFont" w:cs="AppleSystemUIFont" w:eastAsia="AppleSystemUIFont" w:hAnsi="AppleSystemUIFont"/>
        <w:color w:val="aeaaaa"/>
        <w:sz w:val="16"/>
        <w:szCs w:val="16"/>
        <w:rtl w:val="0"/>
      </w:rPr>
      <w:t xml:space="preserve">Weaver Family Funeral Home (Trenton) Ltd. | Weaver Life Centre - BAO License #FE258 | 29 Bay Street, Trenton, Ontario K8V 1H2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center"/>
      <w:rPr/>
    </w:pPr>
    <w:r w:rsidDel="00000000" w:rsidR="00000000" w:rsidRPr="00000000">
      <w:rPr/>
      <w:drawing>
        <wp:inline distB="0" distT="0" distL="0" distR="0">
          <wp:extent cx="2700338" cy="636137"/>
          <wp:effectExtent b="0" l="0" r="0" t="0"/>
          <wp:docPr id="6682945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00338" cy="636137"/>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C45FB"/>
    <w:pPr>
      <w:tabs>
        <w:tab w:val="center" w:pos="4680"/>
        <w:tab w:val="right" w:pos="9360"/>
      </w:tabs>
    </w:pPr>
  </w:style>
  <w:style w:type="character" w:styleId="HeaderChar" w:customStyle="1">
    <w:name w:val="Header Char"/>
    <w:basedOn w:val="DefaultParagraphFont"/>
    <w:link w:val="Header"/>
    <w:uiPriority w:val="99"/>
    <w:rsid w:val="001C45FB"/>
  </w:style>
  <w:style w:type="paragraph" w:styleId="Footer">
    <w:name w:val="footer"/>
    <w:basedOn w:val="Normal"/>
    <w:link w:val="FooterChar"/>
    <w:uiPriority w:val="99"/>
    <w:unhideWhenUsed w:val="1"/>
    <w:rsid w:val="001C45FB"/>
    <w:pPr>
      <w:tabs>
        <w:tab w:val="center" w:pos="4680"/>
        <w:tab w:val="right" w:pos="9360"/>
      </w:tabs>
    </w:pPr>
  </w:style>
  <w:style w:type="character" w:styleId="FooterChar" w:customStyle="1">
    <w:name w:val="Footer Char"/>
    <w:basedOn w:val="DefaultParagraphFont"/>
    <w:link w:val="Footer"/>
    <w:uiPriority w:val="99"/>
    <w:rsid w:val="001C45FB"/>
  </w:style>
  <w:style w:type="paragraph" w:styleId="ListParagraph">
    <w:name w:val="List Paragraph"/>
    <w:basedOn w:val="Normal"/>
    <w:uiPriority w:val="34"/>
    <w:qFormat w:val="1"/>
    <w:rsid w:val="00D05C6B"/>
    <w:pPr>
      <w:ind w:left="720"/>
      <w:contextualSpacing w:val="1"/>
    </w:pPr>
  </w:style>
  <w:style w:type="table" w:styleId="TableGrid">
    <w:name w:val="Table Grid"/>
    <w:basedOn w:val="TableNormal"/>
    <w:uiPriority w:val="39"/>
    <w:rsid w:val="00D15AD5"/>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qFormat w:val="1"/>
    <w:rsid w:val="00A7600E"/>
    <w:rPr>
      <w:i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lanie@weaverfuneralhome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zy4/UwByn3SUA89FGlt6zJdw==">CgMxLjA4AHIhMVNYTnU0TEl2T2tUYUtYQjZrUDI0TnF6QUs0N3RodC02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2024-03-12T18:47:00Z</dcterms:created>
  <dc:creator>Alexis Radojcic</dc:creator>
</cp:coreProperties>
</file>